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D" w:rsidRPr="000B6C25" w:rsidRDefault="00293CD6">
      <w:pPr>
        <w:rPr>
          <w:rFonts w:ascii="Arial" w:hAnsi="Arial" w:cs="Arial"/>
          <w:b/>
          <w:lang w:val="nl-NL"/>
        </w:rPr>
      </w:pPr>
      <w:r w:rsidRPr="000B6C25">
        <w:rPr>
          <w:rFonts w:ascii="Arial" w:hAnsi="Arial" w:cs="Arial"/>
          <w:b/>
          <w:lang w:val="nl-NL"/>
        </w:rPr>
        <w:t>Programma TTT NIFP</w:t>
      </w:r>
    </w:p>
    <w:p w:rsidR="00293CD6" w:rsidRPr="000B6C25" w:rsidRDefault="00627E96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05 juli </w:t>
      </w:r>
      <w:r w:rsidR="000B6C25" w:rsidRPr="000B6C25">
        <w:rPr>
          <w:rFonts w:ascii="Arial" w:hAnsi="Arial" w:cs="Arial"/>
          <w:b/>
          <w:lang w:val="nl-NL"/>
        </w:rPr>
        <w:t xml:space="preserve"> TTT basis HOOP</w:t>
      </w: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Trainer: B. de Leede (senior onderwijskundige) </w:t>
      </w: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lang w:val="nl-NL"/>
        </w:rPr>
        <w:t xml:space="preserve">) </w:t>
      </w:r>
    </w:p>
    <w:p w:rsidR="000B6C25" w:rsidRPr="00C4756B" w:rsidRDefault="000B6C25">
      <w:pPr>
        <w:rPr>
          <w:rFonts w:ascii="Arial" w:hAnsi="Arial" w:cs="Arial"/>
          <w:lang w:val="nl-NL"/>
        </w:rPr>
      </w:pPr>
    </w:p>
    <w:p w:rsidR="00A73689" w:rsidRPr="00C4756B" w:rsidRDefault="00A73689">
      <w:pPr>
        <w:rPr>
          <w:rFonts w:ascii="Arial" w:hAnsi="Arial" w:cs="Arial"/>
          <w:lang w:val="nl-NL"/>
        </w:rPr>
      </w:pPr>
    </w:p>
    <w:p w:rsidR="00A73689" w:rsidRDefault="00A73689">
      <w:pPr>
        <w:rPr>
          <w:rFonts w:ascii="Arial" w:hAnsi="Arial" w:cs="Arial"/>
          <w:lang w:val="nl-NL"/>
        </w:rPr>
      </w:pPr>
      <w:r w:rsidRPr="00A73689">
        <w:rPr>
          <w:rFonts w:ascii="Arial" w:hAnsi="Arial" w:cs="Arial"/>
          <w:lang w:val="nl-NL"/>
        </w:rPr>
        <w:t>Competenties uit opleidingsprofiel: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>1.5</w:t>
      </w:r>
      <w:r>
        <w:rPr>
          <w:rFonts w:ascii="Arial" w:hAnsi="Arial" w:cs="Arial"/>
          <w:i/>
          <w:sz w:val="20"/>
          <w:szCs w:val="20"/>
          <w:lang w:val="nl-NL"/>
        </w:rPr>
        <w:tab/>
        <w:t>Past de instrumenten voor het opleiden van aios correct toe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2.1 </w:t>
      </w:r>
      <w:r w:rsidRPr="00A73689">
        <w:rPr>
          <w:rFonts w:ascii="Arial" w:hAnsi="Arial" w:cs="Arial"/>
          <w:i/>
          <w:sz w:val="20"/>
          <w:szCs w:val="20"/>
          <w:lang w:val="nl-NL"/>
        </w:rPr>
        <w:tab/>
        <w:t xml:space="preserve">Benut voorkomende werkzaamheden in de patiëntenzorg voor het opleiden en stemt de </w:t>
      </w:r>
      <w:r>
        <w:rPr>
          <w:rFonts w:ascii="Arial" w:hAnsi="Arial" w:cs="Arial"/>
          <w:i/>
          <w:sz w:val="20"/>
          <w:szCs w:val="20"/>
          <w:lang w:val="nl-NL"/>
        </w:rPr>
        <w:t>ta</w:t>
      </w: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ken 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van de aios en de begeleiding van de</w:t>
      </w: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aios af op diens niveau van bekwaamheid en 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zelfstandigheid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>2.3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Geeft de aios constructief feedback op diens taakvervulling</w:t>
      </w:r>
    </w:p>
    <w:p w:rsidR="00293CD6" w:rsidRPr="00A73689" w:rsidRDefault="00293CD6">
      <w:pPr>
        <w:rPr>
          <w:rFonts w:ascii="Arial" w:hAnsi="Arial" w:cs="Arial"/>
          <w:lang w:val="nl-NL"/>
        </w:rPr>
      </w:pPr>
    </w:p>
    <w:p w:rsidR="00293CD6" w:rsidRDefault="00A7368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="00293CD6" w:rsidRPr="00293CD6">
        <w:rPr>
          <w:rFonts w:ascii="Arial" w:hAnsi="Arial" w:cs="Arial"/>
          <w:lang w:val="nl-NL"/>
        </w:rPr>
        <w:t>rogramma: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2"/>
        <w:gridCol w:w="3456"/>
        <w:gridCol w:w="2694"/>
      </w:tblGrid>
      <w:tr w:rsidR="000B6C25" w:rsidTr="000B6C25">
        <w:tc>
          <w:tcPr>
            <w:tcW w:w="2322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13.30 – 13.40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Voorstellen, doelen training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Interactief (wie zit waar, doet wat)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13.40 – 14.15</w:t>
            </w:r>
          </w:p>
        </w:tc>
        <w:tc>
          <w:tcPr>
            <w:tcW w:w="3456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 w:rsidRPr="00293CD6">
              <w:rPr>
                <w:rFonts w:ascii="Arial" w:hAnsi="Arial" w:cs="Arial"/>
                <w:lang w:val="nl-NL"/>
              </w:rPr>
              <w:t>Principes competentiegericht opleiden en HOOP</w:t>
            </w:r>
          </w:p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Recente ontwikkelingen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PP en onderwijsleergesprek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14.15 – 14.45</w:t>
            </w:r>
          </w:p>
        </w:tc>
        <w:tc>
          <w:tcPr>
            <w:tcW w:w="3456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Opleiden in competenties:</w:t>
            </w:r>
          </w:p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Herkennen van competenties in de praktijk en dit omzetten in leerdoelen en  leeractiviteiten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Springboard oefening en nabespreken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Benoemen specifieke competenties voor forensische psychiatrie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14.45 – 15.</w:t>
            </w:r>
            <w:r w:rsidR="00300662">
              <w:rPr>
                <w:rFonts w:ascii="Arial" w:hAnsi="Arial" w:cs="Arial"/>
                <w:lang w:val="nl-NL"/>
              </w:rPr>
              <w:t>15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Pauze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15.</w:t>
            </w:r>
            <w:r w:rsidR="00300662">
              <w:rPr>
                <w:rFonts w:ascii="Arial" w:hAnsi="Arial" w:cs="Arial"/>
                <w:lang w:val="nl-NL"/>
              </w:rPr>
              <w:t>15</w:t>
            </w:r>
            <w:r>
              <w:rPr>
                <w:rFonts w:ascii="Arial" w:hAnsi="Arial" w:cs="Arial"/>
                <w:lang w:val="nl-NL"/>
              </w:rPr>
              <w:t xml:space="preserve"> – 15.</w:t>
            </w:r>
            <w:r w:rsidR="00300662">
              <w:rPr>
                <w:rFonts w:ascii="Arial" w:hAnsi="Arial" w:cs="Arial"/>
                <w:lang w:val="nl-NL"/>
              </w:rPr>
              <w:t>45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IOP, doel en hoe opstellen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Oefenen in formuleren leerdoelen (SMART)</w:t>
            </w:r>
          </w:p>
        </w:tc>
      </w:tr>
      <w:tr w:rsidR="000B6C25" w:rsidTr="000B6C25">
        <w:tc>
          <w:tcPr>
            <w:tcW w:w="2322" w:type="dxa"/>
          </w:tcPr>
          <w:p w:rsidR="000B6C25" w:rsidRDefault="00300662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15.45</w:t>
            </w:r>
            <w:r w:rsidR="000B6C25">
              <w:rPr>
                <w:rFonts w:ascii="Arial" w:hAnsi="Arial" w:cs="Arial"/>
                <w:lang w:val="nl-NL"/>
              </w:rPr>
              <w:t xml:space="preserve"> – 16.</w:t>
            </w:r>
            <w:r>
              <w:rPr>
                <w:rFonts w:ascii="Arial" w:hAnsi="Arial" w:cs="Arial"/>
                <w:lang w:val="nl-NL"/>
              </w:rPr>
              <w:t>45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Coachen op competenties 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Principes STARR en oefenen in vaardigheden STARR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Demo en in subgroepen oefenen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16.</w:t>
            </w:r>
            <w:r w:rsidR="00300662">
              <w:rPr>
                <w:rFonts w:ascii="Arial" w:hAnsi="Arial" w:cs="Arial"/>
                <w:lang w:val="nl-NL"/>
              </w:rPr>
              <w:t>45</w:t>
            </w:r>
            <w:r>
              <w:rPr>
                <w:rFonts w:ascii="Arial" w:hAnsi="Arial" w:cs="Arial"/>
                <w:lang w:val="nl-NL"/>
              </w:rPr>
              <w:t xml:space="preserve"> – 17.</w:t>
            </w:r>
            <w:r w:rsidR="00300662">
              <w:rPr>
                <w:rFonts w:ascii="Arial" w:hAnsi="Arial" w:cs="Arial"/>
                <w:lang w:val="nl-NL"/>
              </w:rPr>
              <w:t>15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Terugkoppelen oefening en vragen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Evaluatie 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Aangeven aandachtspunt voor praktijk</w:t>
            </w:r>
          </w:p>
        </w:tc>
      </w:tr>
    </w:tbl>
    <w:p w:rsidR="00C4756B" w:rsidRDefault="00C4756B">
      <w:pPr>
        <w:rPr>
          <w:rFonts w:ascii="Arial" w:hAnsi="Arial" w:cs="Arial"/>
          <w:lang w:val="nl-NL"/>
        </w:rPr>
      </w:pP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 w:rsidRPr="00293CD6">
        <w:rPr>
          <w:rFonts w:ascii="Arial" w:hAnsi="Arial" w:cs="Arial"/>
          <w:lang w:val="nl-NL"/>
        </w:rPr>
        <w:t xml:space="preserve">Inleiding: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die in de praktijk merkbaar zullen zijn(zoals individualisering van de opleidingsduur) </w:t>
      </w:r>
      <w:r w:rsidR="00A73689">
        <w:rPr>
          <w:rFonts w:ascii="Arial" w:hAnsi="Arial" w:cs="Arial"/>
          <w:lang w:val="nl-NL"/>
        </w:rPr>
        <w:t xml:space="preserve">, rol als supervisor daarbij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 en oefening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Wat zijn specifieke competenties en leeractiviteiten voor de forensische psychiatrie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IOP: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Leerdoelen concreet en toetsbaar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Criteria en oefenen in goede leerdoelen formuleren en dit waar nodig omzetten in toetsing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</w:p>
    <w:p w:rsidR="00293CD6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Begeleiden IOP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Hoe begeleid je aios bij het maken van een zinvol IOP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Coachen op competenties</w:t>
      </w:r>
    </w:p>
    <w:p w:rsidR="00A73689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Aanleren van een methode om een aios gericht te laten reflecteren op situaties waarbij specifieke </w:t>
      </w:r>
      <w:r w:rsidR="00A73689">
        <w:rPr>
          <w:rFonts w:ascii="Arial" w:hAnsi="Arial" w:cs="Arial"/>
          <w:lang w:val="nl-NL"/>
        </w:rPr>
        <w:t>competenties</w:t>
      </w:r>
      <w:r>
        <w:rPr>
          <w:rFonts w:ascii="Arial" w:hAnsi="Arial" w:cs="Arial"/>
          <w:lang w:val="nl-NL"/>
        </w:rPr>
        <w:t xml:space="preserve"> aan bod kunnen komen. 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3F30F2" w:rsidRPr="00293CD6" w:rsidRDefault="003F30F2" w:rsidP="00293CD6">
      <w:pPr>
        <w:spacing w:after="0"/>
        <w:rPr>
          <w:rFonts w:ascii="Arial" w:hAnsi="Arial" w:cs="Arial"/>
          <w:lang w:val="nl-NL"/>
        </w:rPr>
      </w:pPr>
    </w:p>
    <w:sectPr w:rsidR="003F30F2" w:rsidRPr="0029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D6"/>
    <w:rsid w:val="000B6C25"/>
    <w:rsid w:val="00293CD6"/>
    <w:rsid w:val="00300662"/>
    <w:rsid w:val="003F30F2"/>
    <w:rsid w:val="00627E96"/>
    <w:rsid w:val="00730EDD"/>
    <w:rsid w:val="007B2671"/>
    <w:rsid w:val="00A73689"/>
    <w:rsid w:val="00C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42233A6A</Template>
  <TotalTime>0</TotalTime>
  <Pages>2</Pages>
  <Words>278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Balen, van, Josée</cp:lastModifiedBy>
  <cp:revision>2</cp:revision>
  <dcterms:created xsi:type="dcterms:W3CDTF">2018-05-22T11:30:00Z</dcterms:created>
  <dcterms:modified xsi:type="dcterms:W3CDTF">2018-05-22T11:30:00Z</dcterms:modified>
</cp:coreProperties>
</file>